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46A" w:rsidRDefault="00E9546A" w:rsidP="00E9546A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 wp14:anchorId="69C26FF7" wp14:editId="634E3896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46A" w:rsidRDefault="00E9546A" w:rsidP="00E9546A">
      <w:pPr>
        <w:jc w:val="center"/>
        <w:rPr>
          <w:rFonts w:ascii="Bookman Old Style" w:hAnsi="Bookman Old Style" w:cs="Arial"/>
          <w:b/>
          <w:noProof/>
        </w:rPr>
      </w:pPr>
      <w:r>
        <w:rPr>
          <w:rFonts w:ascii="Bookman Old Style" w:hAnsi="Bookman Old Style" w:cs="Arial"/>
          <w:b/>
          <w:noProof/>
        </w:rPr>
        <w:t>У К Р А Ї Н А</w:t>
      </w:r>
    </w:p>
    <w:p w:rsidR="00E9546A" w:rsidRDefault="00E9546A" w:rsidP="00E9546A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E9546A" w:rsidRDefault="00E9546A" w:rsidP="00E9546A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E9546A" w:rsidRDefault="00E9546A" w:rsidP="00E9546A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E9546A" w:rsidRDefault="00E9546A" w:rsidP="00E9546A">
      <w:pPr>
        <w:jc w:val="center"/>
        <w:rPr>
          <w:rFonts w:ascii="Centaur" w:hAnsi="Centaur"/>
          <w:noProof/>
        </w:rPr>
      </w:pPr>
    </w:p>
    <w:p w:rsidR="00E9546A" w:rsidRPr="00E9546A" w:rsidRDefault="00E9546A" w:rsidP="00E9546A">
      <w:pPr>
        <w:rPr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uk-UA"/>
        </w:rPr>
        <w:t>199</w:t>
      </w:r>
    </w:p>
    <w:p w:rsidR="00D80D07" w:rsidRPr="00D80D07" w:rsidRDefault="00D80D07" w:rsidP="00D80D07">
      <w:pPr>
        <w:tabs>
          <w:tab w:val="left" w:pos="4320"/>
          <w:tab w:val="left" w:pos="4500"/>
          <w:tab w:val="left" w:pos="4680"/>
        </w:tabs>
        <w:spacing w:line="360" w:lineRule="auto"/>
        <w:ind w:right="5319"/>
        <w:jc w:val="both"/>
        <w:rPr>
          <w:sz w:val="26"/>
          <w:szCs w:val="26"/>
          <w:lang w:val="uk-UA"/>
        </w:rPr>
      </w:pPr>
    </w:p>
    <w:p w:rsidR="00F945B3" w:rsidRPr="00F945B3" w:rsidRDefault="00F945B3" w:rsidP="00F945B3">
      <w:pPr>
        <w:rPr>
          <w:lang w:val="uk-UA"/>
        </w:rPr>
      </w:pPr>
    </w:p>
    <w:p w:rsidR="00F945B3" w:rsidRPr="00E9546A" w:rsidRDefault="00E9546A" w:rsidP="00F945B3">
      <w:pPr>
        <w:rPr>
          <w:rFonts w:eastAsia="Calibri"/>
          <w:b/>
          <w:sz w:val="26"/>
          <w:szCs w:val="26"/>
          <w:lang w:val="uk-UA" w:eastAsia="en-US"/>
        </w:rPr>
      </w:pPr>
      <w:r w:rsidRPr="00E9546A">
        <w:rPr>
          <w:rFonts w:eastAsia="Calibri"/>
          <w:b/>
          <w:sz w:val="26"/>
          <w:szCs w:val="26"/>
          <w:lang w:val="uk-UA" w:eastAsia="en-US"/>
        </w:rPr>
        <w:t>13</w:t>
      </w:r>
      <w:r w:rsidR="00F945B3" w:rsidRPr="00E9546A">
        <w:rPr>
          <w:rFonts w:eastAsia="Calibri"/>
          <w:b/>
          <w:sz w:val="26"/>
          <w:szCs w:val="26"/>
          <w:lang w:val="uk-UA" w:eastAsia="en-US"/>
        </w:rPr>
        <w:t xml:space="preserve"> вересня 2021 р.</w:t>
      </w:r>
    </w:p>
    <w:p w:rsidR="00F945B3" w:rsidRPr="00E9546A" w:rsidRDefault="00F945B3" w:rsidP="00F945B3">
      <w:pPr>
        <w:shd w:val="clear" w:color="auto" w:fill="FFFFFF"/>
        <w:spacing w:line="298" w:lineRule="exact"/>
        <w:ind w:left="6739"/>
        <w:rPr>
          <w:b/>
          <w:spacing w:val="-13"/>
          <w:lang w:val="uk-UA"/>
        </w:rPr>
      </w:pPr>
    </w:p>
    <w:p w:rsidR="00F945B3" w:rsidRPr="00E9546A" w:rsidRDefault="00F945B3" w:rsidP="00F945B3">
      <w:pPr>
        <w:rPr>
          <w:b/>
          <w:sz w:val="26"/>
          <w:lang w:val="uk-UA"/>
        </w:rPr>
      </w:pPr>
      <w:r w:rsidRPr="00E9546A">
        <w:rPr>
          <w:b/>
          <w:sz w:val="26"/>
          <w:lang w:val="uk-UA"/>
        </w:rPr>
        <w:t xml:space="preserve">Про затвердження кошторисної </w:t>
      </w:r>
    </w:p>
    <w:p w:rsidR="00F945B3" w:rsidRPr="00E9546A" w:rsidRDefault="00F945B3" w:rsidP="00F945B3">
      <w:pPr>
        <w:rPr>
          <w:b/>
          <w:sz w:val="26"/>
          <w:lang w:val="uk-UA"/>
        </w:rPr>
      </w:pPr>
      <w:r w:rsidRPr="00E9546A">
        <w:rPr>
          <w:b/>
          <w:sz w:val="26"/>
          <w:lang w:val="uk-UA"/>
        </w:rPr>
        <w:t xml:space="preserve">документації з капітального ремонту </w:t>
      </w:r>
    </w:p>
    <w:p w:rsidR="00F945B3" w:rsidRPr="00E9546A" w:rsidRDefault="00F945B3" w:rsidP="00F945B3">
      <w:pPr>
        <w:rPr>
          <w:b/>
          <w:sz w:val="26"/>
          <w:lang w:val="uk-UA"/>
        </w:rPr>
      </w:pPr>
      <w:r w:rsidRPr="00E9546A">
        <w:rPr>
          <w:b/>
          <w:sz w:val="26"/>
          <w:lang w:val="uk-UA"/>
        </w:rPr>
        <w:t xml:space="preserve">приміщень адмінбудинку по </w:t>
      </w:r>
    </w:p>
    <w:p w:rsidR="00F945B3" w:rsidRPr="00E9546A" w:rsidRDefault="00F945B3" w:rsidP="00F945B3">
      <w:pPr>
        <w:rPr>
          <w:b/>
          <w:sz w:val="26"/>
          <w:lang w:val="uk-UA"/>
        </w:rPr>
      </w:pPr>
      <w:r w:rsidRPr="00E9546A">
        <w:rPr>
          <w:b/>
          <w:sz w:val="26"/>
          <w:lang w:val="uk-UA"/>
        </w:rPr>
        <w:t xml:space="preserve">вул. Т. Шевченка, 53 в с. Горішнє </w:t>
      </w:r>
    </w:p>
    <w:p w:rsidR="00F945B3" w:rsidRPr="00E9546A" w:rsidRDefault="00F945B3" w:rsidP="00F945B3">
      <w:pPr>
        <w:rPr>
          <w:b/>
          <w:sz w:val="26"/>
          <w:lang w:val="uk-UA"/>
        </w:rPr>
      </w:pPr>
      <w:r w:rsidRPr="00E9546A">
        <w:rPr>
          <w:b/>
          <w:sz w:val="26"/>
          <w:lang w:val="uk-UA"/>
        </w:rPr>
        <w:t xml:space="preserve">Стрийського району Львівської </w:t>
      </w:r>
    </w:p>
    <w:p w:rsidR="00F945B3" w:rsidRPr="00E9546A" w:rsidRDefault="00F945B3" w:rsidP="00F945B3">
      <w:pPr>
        <w:rPr>
          <w:b/>
          <w:sz w:val="26"/>
          <w:lang w:val="uk-UA"/>
        </w:rPr>
      </w:pPr>
      <w:r w:rsidRPr="00E9546A">
        <w:rPr>
          <w:b/>
          <w:sz w:val="26"/>
          <w:lang w:val="uk-UA"/>
        </w:rPr>
        <w:t xml:space="preserve">області на території Новороздільської </w:t>
      </w:r>
    </w:p>
    <w:p w:rsidR="00F945B3" w:rsidRPr="00E9546A" w:rsidRDefault="00F945B3" w:rsidP="00F945B3">
      <w:pPr>
        <w:rPr>
          <w:b/>
          <w:sz w:val="26"/>
          <w:lang w:val="uk-UA"/>
        </w:rPr>
      </w:pPr>
      <w:r w:rsidRPr="00E9546A">
        <w:rPr>
          <w:b/>
          <w:sz w:val="26"/>
          <w:lang w:val="uk-UA"/>
        </w:rPr>
        <w:t>міської ради</w:t>
      </w:r>
    </w:p>
    <w:p w:rsidR="00F945B3" w:rsidRPr="00F945B3" w:rsidRDefault="00F945B3" w:rsidP="00F945B3">
      <w:pPr>
        <w:rPr>
          <w:sz w:val="26"/>
          <w:lang w:val="uk-UA"/>
        </w:rPr>
      </w:pPr>
    </w:p>
    <w:p w:rsidR="00F945B3" w:rsidRPr="00F945B3" w:rsidRDefault="00F945B3" w:rsidP="00F945B3">
      <w:pPr>
        <w:rPr>
          <w:sz w:val="26"/>
          <w:lang w:val="uk-UA"/>
        </w:rPr>
      </w:pPr>
      <w:bookmarkStart w:id="0" w:name="_GoBack"/>
      <w:bookmarkEnd w:id="0"/>
    </w:p>
    <w:p w:rsidR="00F945B3" w:rsidRPr="00F945B3" w:rsidRDefault="00F945B3" w:rsidP="00F945B3">
      <w:pPr>
        <w:ind w:firstLine="540"/>
        <w:jc w:val="both"/>
        <w:rPr>
          <w:sz w:val="26"/>
          <w:lang w:val="uk-UA"/>
        </w:rPr>
      </w:pPr>
      <w:r w:rsidRPr="00F945B3">
        <w:rPr>
          <w:sz w:val="26"/>
          <w:lang w:val="uk-UA"/>
        </w:rPr>
        <w:t>З метою покращення благоустрою та експлуатаційних властивостей приміщень адмінбудинку по вул. Т. Шевченка, 53 в с. Горішнє Стрийського району Львівської області та ефективного використання бюджетних коштів, відповідно до п. 20 ч.4 ст. 42 Закону України „Про місцеве самоврядування в Україні”:</w:t>
      </w:r>
    </w:p>
    <w:p w:rsidR="00F945B3" w:rsidRPr="00F945B3" w:rsidRDefault="00F945B3" w:rsidP="00F945B3">
      <w:pPr>
        <w:ind w:firstLine="540"/>
        <w:jc w:val="both"/>
        <w:rPr>
          <w:sz w:val="26"/>
          <w:lang w:val="uk-UA"/>
        </w:rPr>
      </w:pPr>
    </w:p>
    <w:p w:rsidR="00F945B3" w:rsidRPr="00F945B3" w:rsidRDefault="00F945B3" w:rsidP="00F945B3">
      <w:pPr>
        <w:ind w:firstLine="540"/>
        <w:jc w:val="both"/>
        <w:rPr>
          <w:sz w:val="26"/>
          <w:lang w:val="uk-UA"/>
        </w:rPr>
      </w:pPr>
      <w:r w:rsidRPr="00F945B3">
        <w:rPr>
          <w:sz w:val="26"/>
          <w:lang w:val="uk-UA"/>
        </w:rPr>
        <w:t>1. Затвердити зведений кошторисний розрахунок вартості капітального ремонту приміщень адмінбудинку по вул. Т. Шевченка, 53 в с. Горішнє  Стрийського району Львівської   області на території Новороздільської  міської ради на суму – 299,227 тис. грн.</w:t>
      </w:r>
    </w:p>
    <w:p w:rsidR="00F945B3" w:rsidRPr="00F945B3" w:rsidRDefault="00F945B3" w:rsidP="00F945B3">
      <w:pPr>
        <w:ind w:firstLine="540"/>
        <w:jc w:val="both"/>
        <w:rPr>
          <w:sz w:val="26"/>
          <w:lang w:val="uk-UA"/>
        </w:rPr>
      </w:pPr>
    </w:p>
    <w:p w:rsidR="00F945B3" w:rsidRPr="00F945B3" w:rsidRDefault="00F945B3" w:rsidP="00F945B3">
      <w:pPr>
        <w:ind w:firstLine="540"/>
        <w:jc w:val="both"/>
        <w:rPr>
          <w:sz w:val="26"/>
          <w:lang w:val="uk-UA"/>
        </w:rPr>
      </w:pPr>
      <w:r w:rsidRPr="00F945B3">
        <w:rPr>
          <w:sz w:val="26"/>
          <w:lang w:val="uk-UA"/>
        </w:rPr>
        <w:t>2. Дане розпорядження подати на затвердження виконавчим комітетом.</w:t>
      </w:r>
    </w:p>
    <w:p w:rsidR="00F945B3" w:rsidRPr="00F945B3" w:rsidRDefault="00F945B3" w:rsidP="00F945B3">
      <w:pPr>
        <w:ind w:firstLine="540"/>
        <w:jc w:val="both"/>
        <w:rPr>
          <w:sz w:val="26"/>
          <w:lang w:val="uk-UA"/>
        </w:rPr>
      </w:pPr>
    </w:p>
    <w:p w:rsidR="00F945B3" w:rsidRPr="00F945B3" w:rsidRDefault="00F945B3" w:rsidP="00F945B3">
      <w:pPr>
        <w:ind w:firstLine="540"/>
        <w:jc w:val="both"/>
        <w:rPr>
          <w:sz w:val="26"/>
          <w:lang w:val="uk-UA"/>
        </w:rPr>
      </w:pPr>
      <w:r w:rsidRPr="00F945B3">
        <w:rPr>
          <w:sz w:val="26"/>
          <w:lang w:val="uk-UA"/>
        </w:rPr>
        <w:t xml:space="preserve">3. Контроль за виконанням даного розпорядження залишаю за собою. </w:t>
      </w:r>
    </w:p>
    <w:p w:rsidR="00F945B3" w:rsidRPr="00F945B3" w:rsidRDefault="00F945B3" w:rsidP="00F945B3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F945B3" w:rsidRPr="00F945B3" w:rsidRDefault="00F945B3" w:rsidP="00F945B3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F945B3" w:rsidRPr="00F945B3" w:rsidRDefault="00F945B3" w:rsidP="00F945B3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F945B3" w:rsidRPr="00F945B3" w:rsidRDefault="00F945B3" w:rsidP="00F945B3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F945B3" w:rsidRPr="00F945B3" w:rsidRDefault="00F945B3" w:rsidP="00F945B3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F945B3" w:rsidRPr="00F945B3" w:rsidRDefault="00F945B3" w:rsidP="00F945B3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F945B3" w:rsidRPr="00F945B3" w:rsidRDefault="00F945B3" w:rsidP="00F945B3">
      <w:pPr>
        <w:suppressAutoHyphens/>
        <w:contextualSpacing/>
        <w:rPr>
          <w:rFonts w:eastAsia="Times New Roman"/>
          <w:b/>
          <w:sz w:val="26"/>
          <w:szCs w:val="26"/>
          <w:lang w:val="uk-UA" w:eastAsia="uk-UA"/>
        </w:rPr>
      </w:pPr>
      <w:r w:rsidRPr="00F945B3">
        <w:rPr>
          <w:rFonts w:eastAsia="Times New Roman"/>
          <w:b/>
          <w:sz w:val="26"/>
          <w:szCs w:val="26"/>
          <w:lang w:val="uk-UA" w:eastAsia="uk-UA"/>
        </w:rPr>
        <w:t>МІСЬКИЙ ГОЛОВА                                                            Яценко Я. В.</w:t>
      </w:r>
    </w:p>
    <w:p w:rsidR="00F945B3" w:rsidRPr="00F945B3" w:rsidRDefault="00F945B3" w:rsidP="00F945B3">
      <w:pPr>
        <w:rPr>
          <w:b/>
          <w:sz w:val="26"/>
          <w:szCs w:val="26"/>
          <w:lang w:val="uk-UA"/>
        </w:rPr>
      </w:pPr>
    </w:p>
    <w:p w:rsidR="00F945B3" w:rsidRPr="00F945B3" w:rsidRDefault="00F945B3" w:rsidP="00F945B3">
      <w:pPr>
        <w:rPr>
          <w:b/>
          <w:sz w:val="26"/>
          <w:szCs w:val="26"/>
          <w:lang w:val="uk-UA"/>
        </w:rPr>
      </w:pPr>
    </w:p>
    <w:p w:rsidR="00D80D07" w:rsidRPr="00D80D07" w:rsidRDefault="00D80D07" w:rsidP="00D80D07">
      <w:pPr>
        <w:rPr>
          <w:b/>
          <w:sz w:val="26"/>
          <w:szCs w:val="26"/>
          <w:lang w:val="uk-UA"/>
        </w:rPr>
      </w:pPr>
    </w:p>
    <w:p w:rsidR="003156EB" w:rsidRPr="00D80D07" w:rsidRDefault="003156EB" w:rsidP="00D80D07">
      <w:pPr>
        <w:rPr>
          <w:lang w:val="uk-UA"/>
        </w:rPr>
      </w:pPr>
    </w:p>
    <w:sectPr w:rsidR="003156EB" w:rsidRPr="00D80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FB"/>
    <w:rsid w:val="00296BFB"/>
    <w:rsid w:val="003156EB"/>
    <w:rsid w:val="006530F1"/>
    <w:rsid w:val="006A6DF3"/>
    <w:rsid w:val="007E53B8"/>
    <w:rsid w:val="0089171A"/>
    <w:rsid w:val="00BE4690"/>
    <w:rsid w:val="00D80D07"/>
    <w:rsid w:val="00DC688D"/>
    <w:rsid w:val="00E9546A"/>
    <w:rsid w:val="00F945B3"/>
    <w:rsid w:val="00FA651F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31F24-A827-4688-A799-7CF0ACEA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E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721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12</cp:revision>
  <dcterms:created xsi:type="dcterms:W3CDTF">2020-07-30T14:52:00Z</dcterms:created>
  <dcterms:modified xsi:type="dcterms:W3CDTF">2021-09-16T05:52:00Z</dcterms:modified>
</cp:coreProperties>
</file>